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jc w:val="center"/>
        <w:tblCellMar>
          <w:left w:w="70" w:type="dxa"/>
          <w:right w:w="70" w:type="dxa"/>
        </w:tblCellMar>
        <w:tblLook w:val="0000"/>
      </w:tblPr>
      <w:tblGrid>
        <w:gridCol w:w="5129"/>
        <w:gridCol w:w="4668"/>
      </w:tblGrid>
      <w:tr w:rsidR="00C77128" w:rsidRPr="0094333A" w:rsidTr="00711841">
        <w:trPr>
          <w:trHeight w:val="253"/>
          <w:jc w:val="center"/>
        </w:trPr>
        <w:tc>
          <w:tcPr>
            <w:tcW w:w="5129" w:type="dxa"/>
          </w:tcPr>
          <w:p w:rsidR="00C77128" w:rsidRPr="0094333A" w:rsidRDefault="00C77128" w:rsidP="00711841">
            <w:pPr>
              <w:rPr>
                <w:rFonts w:ascii="Trebuchet MS" w:eastAsia="Calibri" w:hAnsi="Trebuchet MS" w:cs="Times New Roman"/>
                <w:color w:val="0F243E"/>
              </w:rPr>
            </w:pPr>
            <w:proofErr w:type="spellStart"/>
            <w:r w:rsidRPr="0094333A">
              <w:rPr>
                <w:rFonts w:ascii="Rakugaki" w:eastAsia="Calibri" w:hAnsi="Rakugaki" w:cs="Times New Roman"/>
                <w:color w:val="0F243E"/>
                <w:sz w:val="36"/>
              </w:rPr>
              <w:t>p</w:t>
            </w:r>
            <w:r w:rsidRPr="0094333A">
              <w:rPr>
                <w:rFonts w:ascii="Trebuchet MS" w:eastAsia="Calibri" w:hAnsi="Trebuchet MS" w:cs="Times New Roman"/>
                <w:color w:val="0F243E"/>
              </w:rPr>
              <w:t>ou</w:t>
            </w:r>
            <w:r w:rsidRPr="0094333A">
              <w:rPr>
                <w:rFonts w:ascii="Rakugaki" w:eastAsia="Calibri" w:hAnsi="Rakugaki" w:cs="Times New Roman"/>
                <w:color w:val="0F243E"/>
                <w:sz w:val="36"/>
              </w:rPr>
              <w:t>q</w:t>
            </w:r>
            <w:proofErr w:type="spellEnd"/>
            <w:r w:rsidRPr="0094333A">
              <w:rPr>
                <w:rFonts w:ascii="Trebuchet MS" w:eastAsia="Calibri" w:hAnsi="Trebuchet MS" w:cs="Times New Roman"/>
                <w:color w:val="0F243E"/>
              </w:rPr>
              <w:t> : ___________________________</w:t>
            </w:r>
          </w:p>
        </w:tc>
        <w:tc>
          <w:tcPr>
            <w:tcW w:w="4668" w:type="dxa"/>
          </w:tcPr>
          <w:p w:rsidR="00C77128" w:rsidRPr="0094333A" w:rsidRDefault="00C77128" w:rsidP="00711841">
            <w:pPr>
              <w:jc w:val="right"/>
              <w:rPr>
                <w:rFonts w:ascii="Trebuchet MS" w:eastAsia="Calibri" w:hAnsi="Trebuchet MS" w:cs="Times New Roman"/>
                <w:color w:val="0F243E"/>
              </w:rPr>
            </w:pPr>
          </w:p>
        </w:tc>
      </w:tr>
    </w:tbl>
    <w:p w:rsidR="009706DC" w:rsidRDefault="00AD360C"/>
    <w:p w:rsidR="000A232C" w:rsidRPr="00C77128" w:rsidRDefault="00C77128" w:rsidP="00C77128">
      <w:pPr>
        <w:pBdr>
          <w:top w:val="double" w:sz="24" w:space="1" w:color="auto" w:shadow="1"/>
          <w:left w:val="double" w:sz="24" w:space="4" w:color="auto" w:shadow="1"/>
          <w:bottom w:val="double" w:sz="24" w:space="1" w:color="auto" w:shadow="1"/>
          <w:right w:val="double" w:sz="24" w:space="4" w:color="auto" w:shadow="1"/>
        </w:pBdr>
        <w:jc w:val="center"/>
        <w:rPr>
          <w:rFonts w:ascii="Harlow Solid Italic" w:hAnsi="Harlow Solid Italic"/>
          <w:sz w:val="96"/>
        </w:rPr>
      </w:pPr>
      <w:r w:rsidRPr="00C77128">
        <w:rPr>
          <w:rFonts w:ascii="Harlow Solid Italic" w:hAnsi="Harlow Solid Italic"/>
          <w:sz w:val="96"/>
        </w:rPr>
        <w:t>Merci Monsieur Poubelle</w:t>
      </w:r>
    </w:p>
    <w:p w:rsidR="000A232C" w:rsidRDefault="009D3320" w:rsidP="00C77128">
      <w:pPr>
        <w:jc w:val="right"/>
      </w:pPr>
      <w:r>
        <w:t xml:space="preserve">Les </w:t>
      </w:r>
      <w:proofErr w:type="spellStart"/>
      <w:r>
        <w:t>E</w:t>
      </w:r>
      <w:r w:rsidR="00C77128">
        <w:t>nfantastiques</w:t>
      </w:r>
      <w:proofErr w:type="spellEnd"/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Y en a de toutes les tailles, de toutes les couleurs</w:t>
      </w:r>
    </w:p>
    <w:p w:rsidR="000A232C" w:rsidRPr="00C77128" w:rsidRDefault="00C77128">
      <w:pPr>
        <w:rPr>
          <w:rFonts w:ascii="Georgia Belle" w:hAnsi="Georgia Belle"/>
          <w:sz w:val="34"/>
          <w:szCs w:val="34"/>
        </w:rPr>
      </w:pPr>
      <w:r>
        <w:rPr>
          <w:rFonts w:ascii="Georgia Belle" w:hAnsi="Georgia Belle"/>
          <w:noProof/>
          <w:sz w:val="34"/>
          <w:szCs w:val="3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3294993</wp:posOffset>
            </wp:positionH>
            <wp:positionV relativeFrom="paragraph">
              <wp:posOffset>177383</wp:posOffset>
            </wp:positionV>
            <wp:extent cx="3799490" cy="3385303"/>
            <wp:effectExtent l="0" t="0" r="0" b="0"/>
            <wp:wrapNone/>
            <wp:docPr id="1" name="Image 1" descr="RÃ©sultat de recherche d'images pour &quot;poubell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oubelles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40" cy="338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2C" w:rsidRPr="00C77128">
        <w:rPr>
          <w:rFonts w:ascii="Georgia Belle" w:hAnsi="Georgia Belle"/>
          <w:sz w:val="34"/>
          <w:szCs w:val="34"/>
        </w:rPr>
        <w:t>Devant chaque portail, de toutes les odeurs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Des rondes et des carrées, bien droites ou de travers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En plastique, en osier, qu’importe la matière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Dans les maisons, c’est bien pour ceux qui ont du soin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C’est propre et très utile dans les rues de nos villes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Et même si elles débordent, toujours en désordre</w:t>
      </w:r>
    </w:p>
    <w:p w:rsidR="000A232C" w:rsidRPr="00C77128" w:rsidRDefault="000A232C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On ne pourrait plus jamais s’en passer</w:t>
      </w:r>
    </w:p>
    <w:p w:rsidR="00C77128" w:rsidRPr="00C77128" w:rsidRDefault="00C77128">
      <w:pPr>
        <w:rPr>
          <w:rFonts w:ascii="Georgia Belle" w:hAnsi="Georgia Belle"/>
          <w:sz w:val="34"/>
          <w:szCs w:val="34"/>
        </w:rPr>
      </w:pPr>
    </w:p>
    <w:p w:rsidR="000A232C" w:rsidRPr="00C77128" w:rsidRDefault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Et on vous dit merci Monsieur P</w:t>
      </w:r>
      <w:r w:rsidR="000A232C" w:rsidRPr="00C77128">
        <w:rPr>
          <w:rFonts w:ascii="Georgia Belle" w:hAnsi="Georgia Belle"/>
          <w:b/>
          <w:sz w:val="34"/>
          <w:szCs w:val="34"/>
        </w:rPr>
        <w:t>oubelle</w:t>
      </w:r>
    </w:p>
    <w:p w:rsidR="000A232C" w:rsidRPr="00C77128" w:rsidRDefault="000A232C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 xml:space="preserve">Pour cette géniale </w:t>
      </w:r>
      <w:r w:rsidR="000130BB" w:rsidRPr="00C77128">
        <w:rPr>
          <w:rFonts w:ascii="Georgia Belle" w:hAnsi="Georgia Belle"/>
          <w:b/>
          <w:sz w:val="34"/>
          <w:szCs w:val="34"/>
        </w:rPr>
        <w:t xml:space="preserve">des </w:t>
      </w:r>
      <w:r w:rsidRPr="00C77128">
        <w:rPr>
          <w:rFonts w:ascii="Georgia Belle" w:hAnsi="Georgia Belle"/>
          <w:b/>
          <w:sz w:val="34"/>
          <w:szCs w:val="34"/>
        </w:rPr>
        <w:t>nouvelle</w:t>
      </w:r>
      <w:r w:rsidR="000130BB" w:rsidRPr="00C77128">
        <w:rPr>
          <w:rFonts w:ascii="Georgia Belle" w:hAnsi="Georgia Belle"/>
          <w:b/>
          <w:sz w:val="34"/>
          <w:szCs w:val="34"/>
        </w:rPr>
        <w:t>s</w:t>
      </w:r>
    </w:p>
    <w:p w:rsidR="000130BB" w:rsidRPr="00C77128" w:rsidRDefault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Et on vous dit merci Monsieur P</w:t>
      </w:r>
      <w:r w:rsidR="000130BB" w:rsidRPr="00C77128">
        <w:rPr>
          <w:rFonts w:ascii="Georgia Belle" w:hAnsi="Georgia Belle"/>
          <w:b/>
          <w:sz w:val="34"/>
          <w:szCs w:val="34"/>
        </w:rPr>
        <w:t>oubelle</w:t>
      </w:r>
    </w:p>
    <w:p w:rsidR="000130BB" w:rsidRPr="00C77128" w:rsidRDefault="000130BB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Grâce à vous la planète est plus belle</w:t>
      </w:r>
    </w:p>
    <w:p w:rsidR="000130BB" w:rsidRPr="00C77128" w:rsidRDefault="000130BB">
      <w:pPr>
        <w:rPr>
          <w:rFonts w:ascii="Georgia Belle" w:hAnsi="Georgia Belle"/>
          <w:sz w:val="34"/>
          <w:szCs w:val="34"/>
        </w:rPr>
      </w:pPr>
    </w:p>
    <w:p w:rsidR="000130BB" w:rsidRPr="00C77128" w:rsidRDefault="000130BB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On y jette tant de choses périmées et pourries</w:t>
      </w:r>
    </w:p>
    <w:p w:rsidR="000130BB" w:rsidRPr="00C77128" w:rsidRDefault="00C20BA2">
      <w:pPr>
        <w:rPr>
          <w:rFonts w:ascii="Georgia Belle" w:hAnsi="Georgia Belle"/>
          <w:sz w:val="34"/>
          <w:szCs w:val="34"/>
        </w:rPr>
      </w:pPr>
      <w:r>
        <w:rPr>
          <w:rFonts w:ascii="Georgia Belle" w:hAnsi="Georgia Belle"/>
          <w:sz w:val="34"/>
          <w:szCs w:val="34"/>
        </w:rPr>
        <w:t>Ça</w:t>
      </w:r>
      <w:r w:rsidR="000130BB" w:rsidRPr="00C77128">
        <w:rPr>
          <w:rFonts w:ascii="Georgia Belle" w:hAnsi="Georgia Belle"/>
          <w:sz w:val="34"/>
          <w:szCs w:val="34"/>
        </w:rPr>
        <w:t xml:space="preserve"> ne sent pas la rose</w:t>
      </w:r>
      <w:r w:rsidR="000130BB" w:rsidRPr="00C77128">
        <w:rPr>
          <w:rFonts w:ascii="Century Gothic" w:hAnsi="Century Gothic"/>
          <w:sz w:val="34"/>
          <w:szCs w:val="34"/>
        </w:rPr>
        <w:t> </w:t>
      </w:r>
      <w:r w:rsidR="000130BB" w:rsidRPr="00C77128">
        <w:rPr>
          <w:rFonts w:ascii="Georgia Belle" w:hAnsi="Georgia Belle"/>
          <w:sz w:val="34"/>
          <w:szCs w:val="34"/>
        </w:rPr>
        <w:t>: épluchures et débris</w:t>
      </w:r>
    </w:p>
    <w:p w:rsidR="000130BB" w:rsidRPr="00C77128" w:rsidRDefault="00C77128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Can</w:t>
      </w:r>
      <w:r w:rsidR="000130BB" w:rsidRPr="00C77128">
        <w:rPr>
          <w:rFonts w:ascii="Georgia Belle" w:hAnsi="Georgia Belle"/>
          <w:sz w:val="34"/>
          <w:szCs w:val="34"/>
        </w:rPr>
        <w:t>ettes et peaux de bananes, vieilles chaussettes et mégots</w:t>
      </w:r>
    </w:p>
    <w:p w:rsidR="000130BB" w:rsidRPr="00C77128" w:rsidRDefault="00C77128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Aspirateur</w:t>
      </w:r>
      <w:r w:rsidR="000130BB" w:rsidRPr="00C77128">
        <w:rPr>
          <w:rFonts w:ascii="Georgia Belle" w:hAnsi="Georgia Belle"/>
          <w:sz w:val="34"/>
          <w:szCs w:val="34"/>
        </w:rPr>
        <w:t xml:space="preserve"> en panne, drôle de méli-mélo</w:t>
      </w:r>
    </w:p>
    <w:p w:rsidR="000130BB" w:rsidRPr="00C77128" w:rsidRDefault="00C77128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 xml:space="preserve">Mais </w:t>
      </w:r>
      <w:r w:rsidR="000130BB" w:rsidRPr="00C77128">
        <w:rPr>
          <w:rFonts w:ascii="Georgia Belle" w:hAnsi="Georgia Belle"/>
          <w:sz w:val="34"/>
          <w:szCs w:val="34"/>
        </w:rPr>
        <w:t>vive le recyclage des cartons d’emballages</w:t>
      </w:r>
    </w:p>
    <w:p w:rsidR="000130BB" w:rsidRPr="00C77128" w:rsidRDefault="000130BB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 xml:space="preserve">Le verre d’un </w:t>
      </w:r>
      <w:r w:rsidR="00C20BA2">
        <w:rPr>
          <w:rFonts w:ascii="Georgia Belle" w:hAnsi="Georgia Belle"/>
          <w:sz w:val="34"/>
          <w:szCs w:val="34"/>
        </w:rPr>
        <w:t>côté</w:t>
      </w:r>
      <w:r w:rsidRPr="00C77128">
        <w:rPr>
          <w:rFonts w:ascii="Georgia Belle" w:hAnsi="Georgia Belle"/>
          <w:sz w:val="34"/>
          <w:szCs w:val="34"/>
        </w:rPr>
        <w:t>, de l’autre le papier</w:t>
      </w:r>
    </w:p>
    <w:p w:rsidR="000130BB" w:rsidRPr="00C77128" w:rsidRDefault="00C77128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 xml:space="preserve">Nous </w:t>
      </w:r>
      <w:proofErr w:type="spellStart"/>
      <w:r w:rsidR="000130BB" w:rsidRPr="00C77128">
        <w:rPr>
          <w:rFonts w:ascii="Georgia Belle" w:hAnsi="Georgia Belle"/>
          <w:sz w:val="34"/>
          <w:szCs w:val="34"/>
        </w:rPr>
        <w:t>f’sons</w:t>
      </w:r>
      <w:proofErr w:type="spellEnd"/>
      <w:r w:rsidR="000130BB" w:rsidRPr="00C77128">
        <w:rPr>
          <w:rFonts w:ascii="Georgia Belle" w:hAnsi="Georgia Belle"/>
          <w:sz w:val="34"/>
          <w:szCs w:val="34"/>
        </w:rPr>
        <w:t xml:space="preserve"> tous des efforts dedans comme dehors</w:t>
      </w:r>
    </w:p>
    <w:p w:rsidR="000130BB" w:rsidRPr="00C77128" w:rsidRDefault="00C77128">
      <w:pPr>
        <w:rPr>
          <w:rFonts w:ascii="Georgia Belle" w:hAnsi="Georgia Belle"/>
          <w:sz w:val="34"/>
          <w:szCs w:val="34"/>
        </w:rPr>
      </w:pPr>
      <w:r>
        <w:rPr>
          <w:rFonts w:ascii="Georgia Belle" w:hAnsi="Georgia Belle"/>
          <w:noProof/>
          <w:sz w:val="34"/>
          <w:szCs w:val="3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242570</wp:posOffset>
            </wp:positionV>
            <wp:extent cx="3556000" cy="2853055"/>
            <wp:effectExtent l="19050" t="0" r="6350" b="0"/>
            <wp:wrapNone/>
            <wp:docPr id="4" name="Image 4" descr="RÃ©sultat de recherche d'images pour &quot;musiqu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musiqu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0BB" w:rsidRPr="00C77128">
        <w:rPr>
          <w:rFonts w:ascii="Georgia Belle" w:hAnsi="Georgia Belle"/>
          <w:sz w:val="34"/>
          <w:szCs w:val="34"/>
        </w:rPr>
        <w:t>Chantons cet air entrainant en triant</w:t>
      </w:r>
    </w:p>
    <w:p w:rsidR="00C77128" w:rsidRPr="00C77128" w:rsidRDefault="00C77128">
      <w:pPr>
        <w:rPr>
          <w:rFonts w:ascii="Georgia Belle" w:hAnsi="Georgia Belle"/>
          <w:sz w:val="34"/>
          <w:szCs w:val="34"/>
        </w:rPr>
      </w:pPr>
    </w:p>
    <w:p w:rsidR="00C77128" w:rsidRPr="00C77128" w:rsidRDefault="00C77128" w:rsidP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Et on vous dit merci Monsieur Poubelle</w:t>
      </w:r>
    </w:p>
    <w:p w:rsidR="00C77128" w:rsidRPr="00C77128" w:rsidRDefault="00C77128" w:rsidP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Pour cette géniale des nouvelles</w:t>
      </w:r>
    </w:p>
    <w:p w:rsidR="00C77128" w:rsidRPr="00C77128" w:rsidRDefault="00C77128" w:rsidP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Et on vous dit merci Monsieur Poubelle</w:t>
      </w:r>
    </w:p>
    <w:p w:rsidR="00C77128" w:rsidRPr="00C77128" w:rsidRDefault="00C77128" w:rsidP="00C77128">
      <w:pPr>
        <w:rPr>
          <w:rFonts w:ascii="Georgia Belle" w:hAnsi="Georgia Belle"/>
          <w:b/>
          <w:sz w:val="34"/>
          <w:szCs w:val="34"/>
        </w:rPr>
      </w:pPr>
      <w:r w:rsidRPr="00C77128">
        <w:rPr>
          <w:rFonts w:ascii="Georgia Belle" w:hAnsi="Georgia Belle"/>
          <w:b/>
          <w:sz w:val="34"/>
          <w:szCs w:val="34"/>
        </w:rPr>
        <w:t>Grâce à vous la planète est plus belle</w:t>
      </w:r>
    </w:p>
    <w:p w:rsidR="00C77128" w:rsidRPr="00C77128" w:rsidRDefault="00C77128">
      <w:pPr>
        <w:rPr>
          <w:rFonts w:ascii="Georgia Belle" w:hAnsi="Georgia Belle"/>
          <w:sz w:val="34"/>
          <w:szCs w:val="34"/>
        </w:rPr>
      </w:pPr>
    </w:p>
    <w:p w:rsidR="000130BB" w:rsidRPr="00C77128" w:rsidRDefault="000130BB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 xml:space="preserve">Grâce à vous la planète est plus belle, </w:t>
      </w:r>
    </w:p>
    <w:p w:rsidR="000130BB" w:rsidRPr="00C77128" w:rsidRDefault="000130BB">
      <w:pPr>
        <w:rPr>
          <w:rFonts w:ascii="Georgia Belle" w:hAnsi="Georgia Belle"/>
          <w:sz w:val="34"/>
          <w:szCs w:val="34"/>
        </w:rPr>
      </w:pPr>
      <w:r w:rsidRPr="00C77128">
        <w:rPr>
          <w:rFonts w:ascii="Georgia Belle" w:hAnsi="Georgia Belle"/>
          <w:sz w:val="34"/>
          <w:szCs w:val="34"/>
        </w:rPr>
        <w:t>Grâce à vous la planète est plus belle</w:t>
      </w:r>
    </w:p>
    <w:sectPr w:rsidR="000130BB" w:rsidRPr="00C77128" w:rsidSect="00C7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0C" w:rsidRDefault="00AD360C" w:rsidP="00C20BA2">
      <w:r>
        <w:separator/>
      </w:r>
    </w:p>
  </w:endnote>
  <w:endnote w:type="continuationSeparator" w:id="0">
    <w:p w:rsidR="00AD360C" w:rsidRDefault="00AD360C" w:rsidP="00C2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kug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0C" w:rsidRDefault="00AD360C" w:rsidP="00C20BA2">
      <w:r>
        <w:separator/>
      </w:r>
    </w:p>
  </w:footnote>
  <w:footnote w:type="continuationSeparator" w:id="0">
    <w:p w:rsidR="00AD360C" w:rsidRDefault="00AD360C" w:rsidP="00C20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232C"/>
    <w:rsid w:val="000130BB"/>
    <w:rsid w:val="00071D13"/>
    <w:rsid w:val="0009339A"/>
    <w:rsid w:val="000A232C"/>
    <w:rsid w:val="00200F4D"/>
    <w:rsid w:val="0027129A"/>
    <w:rsid w:val="009D3320"/>
    <w:rsid w:val="00A3744A"/>
    <w:rsid w:val="00A44E6A"/>
    <w:rsid w:val="00AD360C"/>
    <w:rsid w:val="00C20BA2"/>
    <w:rsid w:val="00C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1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1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20B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0BA2"/>
  </w:style>
  <w:style w:type="paragraph" w:styleId="Pieddepage">
    <w:name w:val="footer"/>
    <w:basedOn w:val="Normal"/>
    <w:link w:val="PieddepageCar"/>
    <w:uiPriority w:val="99"/>
    <w:semiHidden/>
    <w:unhideWhenUsed/>
    <w:rsid w:val="00C20B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Bologne</dc:creator>
  <cp:lastModifiedBy>Cathy Bologne</cp:lastModifiedBy>
  <cp:revision>2</cp:revision>
  <cp:lastPrinted>2019-03-16T09:46:00Z</cp:lastPrinted>
  <dcterms:created xsi:type="dcterms:W3CDTF">2019-03-16T12:33:00Z</dcterms:created>
  <dcterms:modified xsi:type="dcterms:W3CDTF">2019-03-16T12:33:00Z</dcterms:modified>
</cp:coreProperties>
</file>